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bookmarkStart w:id="1" w:name="_Toc62389155"/>
      <w:bookmarkStart w:id="2" w:name="进口食品化妆品进口商核查标准化作业表"/>
      <w:bookmarkStart w:id="3" w:name="_Toc64947702"/>
      <w:bookmarkStart w:id="4" w:name="_Toc64947697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（进口食品进口商核查）</w:t>
      </w:r>
      <w:bookmarkEnd w:id="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514"/>
        <w:widowControl/>
        <w:spacing w:line="560" w:lineRule="exact"/>
        <w:rPr>
          <w:rFonts w:eastAsia="方正小标宋_GBK"/>
          <w:sz w:val="28"/>
          <w:szCs w:val="28"/>
        </w:rPr>
      </w:pPr>
      <w:bookmarkEnd w:id="1"/>
      <w:bookmarkEnd w:id="2"/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Ind w:w="0" w:type="dxa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15"/>
              <w:spacing w:line="480" w:lineRule="exac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17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2"/>
              <w:spacing w:line="480" w:lineRule="exac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9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10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10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3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4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  型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221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895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493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492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560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493"/>
              <w:widowControl w:val="0"/>
              <w:spacing w:before="0" w:after="0" w:line="0" w:lineRule="atLeast"/>
              <w:jc w:val="center"/>
              <w:outlineLvl w:val="9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cs="Arial" w:hint="eastAsia"/>
                <w:kern w:val="2"/>
                <w:sz w:val="32"/>
                <w:szCs w:val="32"/>
                <w:lang w:bidi="ar-SA"/>
              </w:rPr>
              <w:t>主要经营场所（住所）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492"/>
              <w:spacing w:line="480" w:lineRule="exact"/>
              <w:ind w:left="3360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  <w:lang w:val="en-US" w:eastAsia="zh-CN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</w:t>
            </w:r>
            <w:r>
              <w:rPr>
                <w:rFonts w:ascii="方正楷体_GBK" w:eastAsia="方正楷体_GBK" w:hint="eastAsia"/>
                <w:sz w:val="32"/>
                <w:szCs w:val="32"/>
                <w:lang w:val="en-US" w:eastAsia="zh-CN"/>
              </w:rPr>
              <w:t>定</w:t>
            </w:r>
          </w:p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  <w:lang w:val="en-US" w:eastAsia="zh-CN"/>
              </w:rPr>
              <w:t>代表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7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  <w:lang w:val="en-US" w:eastAsia="zh-CN"/>
              </w:rPr>
              <w:t>企业</w:t>
            </w:r>
          </w:p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color w:val="000000"/>
                <w:sz w:val="32"/>
                <w:szCs w:val="32"/>
                <w:lang w:val="en-US" w:eastAsia="zh-CN"/>
              </w:rPr>
              <w:t>联系人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6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7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  <w:lang w:val="en-US" w:eastAsia="zh-CN"/>
              </w:rPr>
              <w:t>自</w:t>
            </w:r>
            <w:r>
              <w:rPr>
                <w:rFonts w:ascii="方正楷体_GBK" w:eastAsia="方正楷体_GBK" w:hint="eastAsia"/>
                <w:sz w:val="32"/>
                <w:szCs w:val="32"/>
              </w:rPr>
              <w:t>查内容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392"/>
              <w:spacing w:line="56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</w:rPr>
              <w:t>（可根据实际填写）</w:t>
            </w:r>
            <w:r>
              <w:rPr>
                <w:rFonts w:eastAsia="方正仿宋_GBK" w:hint="eastAsia"/>
                <w:sz w:val="28"/>
              </w:rPr>
              <w:t>企业按照法律法规要求</w:t>
            </w:r>
            <w:r>
              <w:rPr>
                <w:rFonts w:eastAsia="方正仿宋_GBK" w:hint="eastAsia"/>
                <w:sz w:val="28"/>
                <w:szCs w:val="28"/>
              </w:rPr>
              <w:t>落实进口食品进口商备案</w:t>
            </w:r>
            <w:r>
              <w:rPr>
                <w:rFonts w:eastAsia="方正仿宋_GBK"/>
                <w:sz w:val="28"/>
                <w:szCs w:val="28"/>
              </w:rPr>
              <w:t>情况；</w:t>
            </w:r>
            <w:r>
              <w:rPr>
                <w:rFonts w:eastAsia="方正仿宋_GBK" w:hint="eastAsia"/>
                <w:sz w:val="28"/>
                <w:szCs w:val="28"/>
              </w:rPr>
              <w:t>进口和销售记录</w:t>
            </w:r>
            <w:r>
              <w:rPr>
                <w:rFonts w:eastAsia="方正仿宋_GBK"/>
                <w:sz w:val="28"/>
                <w:szCs w:val="28"/>
              </w:rPr>
              <w:t>制度建立及执行情况</w:t>
            </w:r>
            <w:r>
              <w:rPr>
                <w:rFonts w:eastAsia="方正仿宋_GBK" w:hint="eastAsia"/>
                <w:sz w:val="28"/>
                <w:szCs w:val="28"/>
              </w:rPr>
              <w:t>；</w:t>
            </w:r>
            <w:r>
              <w:rPr>
                <w:rFonts w:eastAsia="方正仿宋_GBK"/>
                <w:sz w:val="28"/>
                <w:szCs w:val="28"/>
              </w:rPr>
              <w:t>境外出口商、境外生产企业审核制度建立及执行情况；</w:t>
            </w:r>
            <w:r>
              <w:rPr>
                <w:rFonts w:eastAsia="方正仿宋_GBK" w:hint="eastAsia"/>
                <w:sz w:val="28"/>
                <w:szCs w:val="28"/>
              </w:rPr>
              <w:t>进口食品通关单证保存情况。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自查期限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525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  <w:lang w:val="en-US" w:eastAsia="zh-CN"/>
                <w:highlight w:val="auto"/>
              </w:rPr>
            </w:pPr>
            <w:r>
              <w:rPr>
                <w:rFonts w:ascii="方正楷体_GBK" w:eastAsia="方正楷体_GBK" w:hint="eastAsia"/>
                <w:sz w:val="32"/>
                <w:szCs w:val="32"/>
                <w:lang w:val="en-US" w:eastAsia="zh-CN"/>
                <w:highlight w:val="auto"/>
              </w:rPr>
              <w:t>海关核查人员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  <w:highlight w:val="auto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rPr>
                <w:rFonts w:ascii="方正楷体_GBK" w:eastAsia="方正楷体_GBK" w:hint="eastAsia"/>
                <w:sz w:val="32"/>
                <w:szCs w:val="32"/>
                <w:lang w:val="en-US" w:eastAsia="zh-CN"/>
                <w:highlight w:val="auto"/>
              </w:rPr>
            </w:pPr>
            <w:r>
              <w:rPr>
                <w:rFonts w:ascii="方正楷体_GBK" w:eastAsia="方正楷体_GBK" w:hint="eastAsia"/>
                <w:sz w:val="32"/>
                <w:szCs w:val="32"/>
                <w:lang w:val="en-US" w:eastAsia="zh-CN"/>
                <w:highlight w:val="auto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528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  <w:highlight w:val="auto"/>
              </w:rPr>
            </w:pPr>
          </w:p>
        </w:tc>
      </w:tr>
    </w:tbl>
    <w:p>
      <w:pPr>
        <w:pStyle w:val="46"/>
        <w:keepNext w:val="0"/>
        <w:keepLines w:val="0"/>
        <w:widowControl/>
        <w:suppressLineNumbers w:val="0"/>
        <w:spacing w:line="560" w:lineRule="exact"/>
        <w:ind w:left="0"/>
        <w:jc w:val="center"/>
        <w:rPr>
          <w:rFonts w:ascii="Times New Roman" w:eastAsia="方正小标宋_GBK" w:hAnsi="Times New Roman"/>
          <w:sz w:val="28"/>
          <w:szCs w:val="28"/>
        </w:rPr>
      </w:pPr>
      <w:r>
        <w:rPr>
          <w:rFonts w:ascii="Times New Roman" w:eastAsia="方正小标宋_GBK" w:hAnsi="Times New Roman"/>
          <w:sz w:val="28"/>
          <w:szCs w:val="28"/>
        </w:rPr>
        <w:br w:type="page"/>
      </w:r>
    </w:p>
    <w:p>
      <w:pPr>
        <w:pStyle w:val="46"/>
        <w:keepNext w:val="0"/>
        <w:keepLines w:val="0"/>
        <w:widowControl/>
        <w:suppressLineNumbers w:val="0"/>
        <w:spacing w:line="560" w:lineRule="exact"/>
        <w:ind w:left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241"/>
      </w:pPr>
    </w:p>
    <w:p>
      <w:pPr>
        <w:pStyle w:val="587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588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589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53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590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541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529"/>
        <w:widowControl/>
        <w:spacing w:line="560" w:lineRule="exact"/>
        <w:jc w:val="left"/>
        <w:rPr>
          <w:rFonts w:ascii="Times New Roman" w:eastAsia="方正小标宋_GBK" w:hAnsi="Times New Roman"/>
          <w:sz w:val="28"/>
          <w:szCs w:val="28"/>
        </w:rPr>
      </w:pPr>
    </w:p>
    <w:p>
      <w:pPr>
        <w:pStyle w:val="529"/>
        <w:widowControl/>
        <w:spacing w:line="560" w:lineRule="exact"/>
        <w:jc w:val="left"/>
        <w:rPr>
          <w:rFonts w:eastAsia="方正小标宋_GBK" w:hint="eastAsia"/>
          <w:sz w:val="44"/>
          <w:szCs w:val="44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tblpPr w:leftFromText="180" w:rightFromText="180" w:vertAnchor="text" w:horzAnchor="page" w:tblpX="1809" w:tblpY="95"/>
        <w:tblOverlap w:val="never"/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7178"/>
      </w:tblGrid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92"/>
              <w:spacing w:line="56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92"/>
              <w:spacing w:line="560" w:lineRule="exact"/>
              <w:rPr>
                <w:rFonts w:eastAsia="方正仿宋_GBK" w:hint="eastAsia"/>
                <w:sz w:val="28"/>
                <w:szCs w:val="28"/>
              </w:rPr>
            </w:pPr>
          </w:p>
        </w:tc>
      </w:tr>
      <w:tr>
        <w:trPr>
          <w:trHeight w:val="859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92"/>
              <w:spacing w:line="56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92"/>
              <w:spacing w:line="560" w:lineRule="exact"/>
              <w:jc w:val="left"/>
              <w:rPr>
                <w:rFonts w:eastAsia="方正仿宋_GBK" w:hint="eastAsia"/>
                <w:sz w:val="28"/>
              </w:rPr>
            </w:pPr>
          </w:p>
        </w:tc>
      </w:tr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92"/>
              <w:spacing w:line="560" w:lineRule="exact"/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92"/>
              <w:spacing w:line="560" w:lineRule="exact"/>
              <w:jc w:val="left"/>
              <w:rPr>
                <w:rFonts w:eastAsia="方正仿宋_GBK" w:hint="eastAsia"/>
                <w:sz w:val="28"/>
              </w:rPr>
            </w:pPr>
          </w:p>
        </w:tc>
      </w:tr>
      <w:t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</w:t>
            </w:r>
            <w:r>
              <w:rPr>
                <w:rFonts w:ascii="方正楷体_GBK" w:eastAsia="方正楷体_GBK" w:hint="eastAsia"/>
                <w:sz w:val="24"/>
                <w:szCs w:val="24"/>
                <w:lang w:val="en-US" w:eastAsia="zh-CN"/>
              </w:rPr>
              <w:t>上一年度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进口食品情况，包括但不限于品种、数量、原产地等，可另附页。）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  <w:highlight w:val="auto"/>
              </w:rPr>
              <w:t>2.企业海关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  <w:highlight w:val="auto"/>
              </w:rPr>
              <w:t>注册</w:t>
            </w:r>
            <w:r>
              <w:rPr>
                <w:rFonts w:ascii="Times New Roman" w:eastAsia="方正仿宋_GBK" w:hAnsi="Times New Roman"/>
                <w:sz w:val="28"/>
                <w:szCs w:val="28"/>
                <w:highlight w:val="auto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  <w:highlight w:val="auto"/>
              </w:rPr>
              <w:t>或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highlight w:val="auto"/>
              </w:rPr>
              <w:t>备案信息与实际是否相符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eastAsia="zh-CN"/>
                <w:highlight w:val="auto"/>
              </w:rPr>
              <w:t>，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  <w:highlight w:val="auto"/>
              </w:rPr>
              <w:t>自查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highlight w:val="auto"/>
              </w:rPr>
              <w:t>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</w:t>
            </w:r>
            <w:r>
              <w:rPr>
                <w:rFonts w:ascii="方正楷体_GBK" w:eastAsia="方正楷体_GBK" w:hint="eastAsia"/>
                <w:sz w:val="24"/>
                <w:szCs w:val="24"/>
                <w:lang w:val="en-US" w:eastAsia="zh-CN"/>
              </w:rPr>
              <w:t>海关注册登记或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备案信息与实际是否相符，提供营业执照、法</w:t>
            </w:r>
            <w:r>
              <w:rPr>
                <w:rFonts w:ascii="方正楷体_GBK" w:eastAsia="方正楷体_GBK" w:hint="eastAsia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人身份证明</w:t>
            </w:r>
            <w:r>
              <w:rPr>
                <w:rFonts w:ascii="方正楷体_GBK" w:eastAsia="方正楷体_GBK" w:hint="eastAsia"/>
                <w:sz w:val="24"/>
                <w:szCs w:val="24"/>
                <w:lang w:eastAsia="zh-CN"/>
              </w:rPr>
              <w:t>、</w:t>
            </w:r>
            <w:r>
              <w:rPr>
                <w:rFonts w:ascii="方正楷体_GBK" w:eastAsia="方正楷体_GBK" w:hint="eastAsia"/>
                <w:sz w:val="24"/>
                <w:szCs w:val="24"/>
                <w:lang w:val="en-US" w:eastAsia="zh-CN"/>
              </w:rPr>
              <w:t>相关资质证书、注册登记或备案证明等相应佐证材料。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</w:rPr>
              <w:t>3.</w:t>
            </w:r>
            <w:r>
              <w:rPr>
                <w:rFonts w:eastAsia="方正仿宋_GBK" w:hint="eastAsia"/>
                <w:sz w:val="28"/>
                <w:szCs w:val="28"/>
              </w:rPr>
              <w:t>进口冷冻、冰鲜肉类、鲜蛋类产品的企业，在签订贸易合同或者协议前是否取得进境动植物检疫许可。</w:t>
            </w:r>
          </w:p>
          <w:p>
            <w:pPr>
              <w:pStyle w:val="551"/>
              <w:spacing w:line="560" w:lineRule="exact"/>
              <w:ind w:firstLineChars="200" w:firstLine="480"/>
              <w:jc w:val="left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（说明：若勾选“是”，提供该企业相关进境动植物检疫许可材料；若勾选“否”，应描述具体情况）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○否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○不适用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563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4</w:t>
            </w:r>
            <w:r>
              <w:rPr>
                <w:rFonts w:eastAsia="方正仿宋_GBK" w:hint="eastAsia"/>
                <w:sz w:val="28"/>
              </w:rPr>
              <w:t>.</w:t>
            </w:r>
            <w:r>
              <w:rPr>
                <w:rFonts w:eastAsia="方正仿宋_GBK"/>
                <w:sz w:val="28"/>
              </w:rPr>
              <w:t>企业是否建立进口食品进口记录和销售记录制度（食品进口后直接用于零售的无需建立销售记录）。</w:t>
            </w:r>
          </w:p>
          <w:p>
            <w:pPr>
              <w:pStyle w:val="563"/>
              <w:spacing w:line="560" w:lineRule="exact"/>
              <w:ind w:firstLineChars="200" w:firstLine="48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(说明：若勾选“是”，提供进口食品进口和销售记录制度档案材料；若勾选“否”，应描述具体情况)</w:t>
            </w:r>
          </w:p>
          <w:p>
            <w:pPr>
              <w:pStyle w:val="563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565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5</w:t>
            </w:r>
            <w:r>
              <w:rPr>
                <w:rFonts w:eastAsia="方正仿宋_GBK" w:hint="eastAsia"/>
                <w:sz w:val="28"/>
              </w:rPr>
              <w:t>.</w:t>
            </w:r>
            <w:r>
              <w:rPr>
                <w:rFonts w:eastAsia="方正仿宋_GBK"/>
                <w:sz w:val="28"/>
              </w:rPr>
              <w:t>企业是否保存进口食品进口记录和销售记录，保存期限是否符合要求。</w:t>
            </w:r>
          </w:p>
          <w:p>
            <w:pPr>
              <w:pStyle w:val="570"/>
              <w:spacing w:line="560" w:lineRule="exact"/>
              <w:ind w:firstLineChars="200" w:firstLine="48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(说明：若勾选“是”，提供进口商进口食品进口和销售记录档案材料；若勾选“否”，应描述具体情况)</w:t>
            </w:r>
          </w:p>
          <w:p>
            <w:pPr>
              <w:pStyle w:val="552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552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552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552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6</w:t>
            </w:r>
            <w:r>
              <w:rPr>
                <w:rFonts w:eastAsia="方正仿宋_GBK" w:hint="eastAsia"/>
                <w:sz w:val="28"/>
              </w:rPr>
              <w:t>.</w:t>
            </w:r>
            <w:r>
              <w:rPr>
                <w:rFonts w:eastAsia="方正仿宋_GBK"/>
                <w:sz w:val="28"/>
              </w:rPr>
              <w:t>企业进口食品进口记录和销售记录的项目是否完整，填写是否完整。如实记录食品的名称、规格、数量、生产日期、生产或者进口批号、保质期、境外出口商和购货者名称、地址及联系方式、交货日期等内容</w:t>
            </w:r>
            <w:r>
              <w:rPr>
                <w:rFonts w:eastAsia="方正仿宋_GBK" w:hint="eastAsia"/>
                <w:sz w:val="28"/>
              </w:rPr>
              <w:t>。</w:t>
            </w:r>
          </w:p>
          <w:p>
            <w:pPr>
              <w:pStyle w:val="573"/>
              <w:spacing w:line="560" w:lineRule="exact"/>
              <w:ind w:firstLineChars="200" w:firstLine="48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(说明：若勾选“是”，提供进口商进口食品进口和销售记录档案材料，若勾选“否”，应描述具体情况)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7.企业是否建立境外出口商、境外生产企业审核制度，并保存相关审核记录。</w:t>
            </w:r>
          </w:p>
          <w:p>
            <w:pPr>
              <w:pStyle w:val="574"/>
              <w:spacing w:line="560" w:lineRule="exact"/>
              <w:ind w:firstLineChars="200" w:firstLine="48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(说明：若勾选“是”，提供境外出口商、境外生产企业审核制度档案材料，若勾选“否”，应描述具体情况)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8</w:t>
            </w:r>
            <w:r>
              <w:rPr>
                <w:rFonts w:eastAsia="方正仿宋_GBK" w:hint="eastAsia"/>
                <w:sz w:val="28"/>
              </w:rPr>
              <w:t>.</w:t>
            </w:r>
            <w:r>
              <w:rPr>
                <w:rFonts w:eastAsia="方正仿宋_GBK"/>
                <w:sz w:val="28"/>
              </w:rPr>
              <w:t>企业仓库内是否存有该企业的进口预包装食品</w:t>
            </w:r>
            <w:r>
              <w:rPr>
                <w:rFonts w:eastAsia="方正仿宋_GBK" w:hint="eastAsia"/>
                <w:sz w:val="28"/>
              </w:rPr>
              <w:t>。</w:t>
            </w:r>
          </w:p>
          <w:p>
            <w:pPr>
              <w:pStyle w:val="575"/>
              <w:spacing w:line="560" w:lineRule="exact"/>
              <w:ind w:firstLineChars="200" w:firstLine="48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(说明：若勾选“是”，提供进口预包装食品库存图片材料，若无库存，勾选“否”)</w:t>
            </w:r>
          </w:p>
          <w:p>
            <w:pPr>
              <w:pStyle w:val="575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9.</w:t>
            </w:r>
            <w:r>
              <w:rPr>
                <w:rFonts w:eastAsia="方正仿宋_GBK" w:hint="eastAsia"/>
                <w:sz w:val="28"/>
              </w:rPr>
              <w:t>企业进口预包装食品是否已经加贴或印制中文标签。</w:t>
            </w:r>
          </w:p>
          <w:p>
            <w:pPr>
              <w:pStyle w:val="575"/>
              <w:spacing w:line="560" w:lineRule="exact"/>
              <w:ind w:firstLineChars="200" w:firstLine="480"/>
              <w:jc w:val="left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(说明：“预包装食品”包括直接或非直接面对消费者的预包装食品。若为大轮散装进口食品无预包装和中文标签，则选“不适用”项。)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10.</w:t>
            </w:r>
            <w:r>
              <w:rPr>
                <w:rFonts w:eastAsia="方正仿宋_GBK" w:hint="eastAsia"/>
                <w:sz w:val="28"/>
              </w:rPr>
              <w:t>对进口食品实施召回的，是否通知相关生产经营者和消费者。</w:t>
            </w:r>
          </w:p>
          <w:p>
            <w:pPr>
              <w:pStyle w:val="577"/>
              <w:spacing w:line="560" w:lineRule="exact"/>
              <w:ind w:firstLineChars="200" w:firstLine="480"/>
              <w:jc w:val="left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(说明：若勾选“是”，提供召回相关记录。)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11.</w:t>
            </w:r>
            <w:r>
              <w:rPr>
                <w:rFonts w:eastAsia="方正仿宋_GBK" w:hint="eastAsia"/>
                <w:sz w:val="28"/>
              </w:rPr>
              <w:t>对进口食品实施召回的，是否将食品召回、通知和处理情况向所在地海关报告。</w:t>
            </w:r>
          </w:p>
          <w:p>
            <w:pPr>
              <w:pStyle w:val="579"/>
              <w:spacing w:line="560" w:lineRule="exact"/>
              <w:ind w:firstLineChars="200" w:firstLine="480"/>
              <w:jc w:val="left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(说明：若勾选“是”，提供召回相关记录。)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/>
                <w:sz w:val="28"/>
              </w:rPr>
              <w:t>12.企业</w:t>
            </w:r>
            <w:r>
              <w:rPr>
                <w:rFonts w:eastAsia="方正仿宋_GBK" w:hint="eastAsia"/>
                <w:sz w:val="28"/>
              </w:rPr>
              <w:t>进口的食品，海关完成合格评定前，是否存在已销售、使用的情况（综保区的食品实施抽样后放行等海关监管政策允许的除外）。</w:t>
            </w:r>
          </w:p>
          <w:p>
            <w:pPr>
              <w:pStyle w:val="583"/>
              <w:spacing w:line="560" w:lineRule="exact"/>
              <w:ind w:firstLineChars="200" w:firstLine="480"/>
              <w:jc w:val="left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(说明：若进口商品不涉及无第3项内容，勾选“不适用”。完成合格评定的判定节点，以出具入境货物检验检疫证明为准。)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情况描述：</w:t>
            </w:r>
          </w:p>
          <w:p>
            <w:pPr>
              <w:pStyle w:val="551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      </w:t>
            </w:r>
          </w:p>
        </w:tc>
      </w:tr>
      <w:tr>
        <w:trPr>
          <w:trHeight w:val="138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518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518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spacing w:line="560" w:lineRule="exact"/>
              <w:rPr>
                <w:rFonts w:ascii="Times New Roman" w:eastAsia="方正仿宋_GBK" w:hAnsi="Times New Roman" w:hint="eastAsia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页</w:t>
            </w:r>
          </w:p>
        </w:tc>
      </w:tr>
      <w:tr>
        <w:trPr>
          <w:trHeight w:val="92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519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519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>
            <w:pPr>
              <w:pStyle w:val="519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519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519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392"/>
              <w:spacing w:line="560" w:lineRule="exac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>（可另附企业自查情况说明资料）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  <w:lang w:eastAsia="zh-CN"/>
              </w:rPr>
              <w:t xml:space="preserve">              </w:t>
            </w:r>
            <w:bookmarkStart w:id="5" w:name="_GoBack"/>
            <w:bookmarkEnd w:id="5"/>
            <w:r>
              <w:rPr>
                <w:rFonts w:ascii="Times New Roman" w:eastAsia="方正仿宋_GBK" w:hAnsi="Times New Roman"/>
                <w:sz w:val="28"/>
                <w:szCs w:val="28"/>
                <w:lang w:eastAsia="zh-CN"/>
              </w:rPr>
              <w:t xml:space="preserve">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  <w:lang w:val="en-US" w:eastAsia="zh-CN"/>
              </w:rPr>
              <w:t>公 章）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pStyle w:val="392"/>
              <w:spacing w:line="560" w:lineRule="exact"/>
              <w:jc w:val="center"/>
              <w:rPr>
                <w:rFonts w:eastAsia="方正仿宋_GBK" w:hint="eastAsia"/>
                <w:sz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                  </w:t>
            </w:r>
            <w:r>
              <w:rPr>
                <w:rFonts w:eastAsia="方正仿宋_GBK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1138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</w:tc>
      </w:tr>
    </w:tbl>
    <w:p>
      <w:pPr>
        <w:pStyle w:val="392"/>
        <w:spacing w:line="560" w:lineRule="exact"/>
        <w:rPr>
          <w:rFonts w:eastAsia="方正仿宋_GBK"/>
          <w:sz w:val="28"/>
          <w:szCs w:val="28"/>
        </w:rPr>
      </w:pPr>
      <w:bookmarkEnd w:id="3"/>
      <w:bookmarkEnd w:id="4"/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方正小标宋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altName w:val="DejaVu Sans"/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方正黑体_GBK">
    <w:altName w:val="微软雅黑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黑体">
    <w:altName w:val="华文细黑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altName w:val="DejaVu Sans"/>
    <w:panose1 w:val="02070309020205020404"/>
    <w:charset w:val="00"/>
    <w:family w:val="modern"/>
    <w:pitch w:val="variable"/>
    <w:sig w:usb0="E0002EFF" w:usb1="C0007843" w:usb2="00000009" w:usb3="00000000" w:csb0="400001FF" w:csb1="FFFF0000"/>
  </w:font>
  <w:font w:name="Cambria">
    <w:altName w:val="DejaVu Sans"/>
    <w:panose1 w:val="02040503050406030204"/>
    <w:charset w:val="00"/>
    <w:family w:val="roman"/>
    <w:pitch w:val="variable"/>
    <w:sig w:usb0="E00006FF" w:usb1="420024FF" w:usb2="02000000" w:usb3="00000000" w:csb0="2000019F" w:csb1="00000000"/>
  </w:font>
  <w:font w:name="方正小标宋简体">
    <w:altName w:val="方正小标宋_GBK"/>
    <w:panose1 w:val="00000000000000000000"/>
    <w:charset w:val="86"/>
    <w:family w:val="script"/>
    <w:pitch w:val="variable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86"/>
    <w:family w:val="script"/>
    <w:pitch w:val="variable"/>
    <w:sig w:usb0="00000000" w:usb1="080E0000" w:usb2="00000000" w:usb3="00000000" w:csb0="0004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8B1B88DF"/>
    <w:multiLevelType w:val="multilevel"/>
    <w:tmpl w:val="476C4771"/>
    <w:lvl w:ilvl="0">
      <w:start w:val="1"/>
      <w:numFmt w:val="decimal"/>
      <w:lvlRestart w:val="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bestFit"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doNotUseIndentAsNumberingTabStop/>
    <w:useAltKinsokuLineBreakRules/>
    <w:splitPgBreakAndParaMark/>
    <w:compatSetting w:name="compatibilityMode" w:uri="http://schemas.microsoft.com/office/word" w:val="14"/>
  </w:compat>
  <w:docVars>
    <w:docVar w:name="commondata" w:val="eyJoZGlkIjoiZTJjNDFiNDlhODQxZjViOTBiYmRkMDEwYWFhNTcyYmI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E-mail Signature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6">
    <w:name w:val="index 5"/>
    <w:basedOn w:val="0"/>
    <w:next w:val="0"/>
    <w:pPr>
      <w:ind w:left="1680"/>
    </w:pPr>
    <w:rPr>
      <w:rFonts w:ascii="Times New Roman" w:cs="Times New Roman" w:hAnsi="Times New Roman"/>
      <w:szCs w:val="20"/>
      <w:lang w:bidi="ar-SA"/>
    </w:rPr>
  </w:style>
  <w:style w:type="paragraph" w:styleId="17">
    <w:name w:val="Document Map"/>
    <w:basedOn w:val="0"/>
    <w:rPr>
      <w:rFonts w:ascii="宋体" w:cs="Times New Roman"/>
      <w:sz w:val="18"/>
      <w:szCs w:val="18"/>
      <w:lang w:bidi="ar-SA"/>
    </w:rPr>
  </w:style>
  <w:style w:type="paragraph" w:styleId="18">
    <w:name w:val="annotation text"/>
    <w:basedOn w:val="0"/>
    <w:pPr>
      <w:jc w:val="left"/>
    </w:pPr>
  </w:style>
  <w:style w:type="paragraph" w:styleId="19">
    <w:name w:val="HTML Address"/>
    <w:basedOn w:val="0"/>
    <w:rPr>
      <w:rFonts w:ascii="Times New Roman" w:cs="Times New Roman" w:hAnsi="Times New Roman"/>
      <w:i/>
      <w:szCs w:val="20"/>
      <w:lang w:bidi="ar-SA"/>
    </w:rPr>
  </w:style>
  <w:style w:type="paragraph" w:styleId="20">
    <w:name w:val="toc 5"/>
    <w:basedOn w:val="0"/>
    <w:next w:val="0"/>
    <w:pPr>
      <w:ind w:left="1680"/>
    </w:pPr>
  </w:style>
  <w:style w:type="paragraph" w:styleId="21">
    <w:name w:val="Balloon Text"/>
    <w:basedOn w:val="0"/>
    <w:rPr>
      <w:sz w:val="18"/>
      <w:szCs w:val="18"/>
    </w:rPr>
  </w:style>
  <w:style w:type="paragraph" w:styleId="22">
    <w:name w:val="footer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23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bdr w:val="none" w:sz="0" w:space="0" w:color="auto"/>
    </w:rPr>
  </w:style>
  <w:style w:type="paragraph" w:styleId="24">
    <w:name w:val="toc 1"/>
    <w:basedOn w:val="0"/>
    <w:next w:val="0"/>
    <w:pPr>
      <w:ind w:left="420" w:firstLine="0"/>
    </w:pPr>
  </w:style>
  <w:style w:type="paragraph" w:styleId="25">
    <w:name w:val="toc 4"/>
    <w:basedOn w:val="0"/>
    <w:next w:val="0"/>
    <w:pPr>
      <w:ind w:left="1260"/>
    </w:pPr>
  </w:style>
  <w:style w:type="paragraph" w:styleId="26">
    <w:name w:val="index 7"/>
    <w:basedOn w:val="0"/>
    <w:next w:val="0"/>
    <w:pPr>
      <w:ind w:leftChars="1200" w:left="1200"/>
    </w:pPr>
  </w:style>
  <w:style w:type="paragraph" w:styleId="27">
    <w:name w:val="index 9"/>
    <w:basedOn w:val="0"/>
    <w:next w:val="0"/>
    <w:pPr>
      <w:ind w:leftChars="1600" w:left="1600"/>
    </w:pPr>
  </w:style>
  <w:style w:type="paragraph" w:styleId="28">
    <w:name w:val="toc 2"/>
    <w:basedOn w:val="0"/>
    <w:next w:val="0"/>
    <w:pPr>
      <w:ind w:left="420"/>
    </w:pPr>
  </w:style>
  <w:style w:type="paragraph" w:styleId="29">
    <w:name w:val="Body Text 2"/>
    <w:basedOn w:val="0"/>
    <w:pPr>
      <w:spacing w:line="520" w:lineRule="exact"/>
      <w:jc w:val="center"/>
    </w:pPr>
    <w:rPr>
      <w:rFonts w:ascii="Times New Roman" w:eastAsia="方正小标宋_GBK" w:cs="Times New Roman" w:hAnsi="Times New Roman"/>
      <w:bCs/>
      <w:sz w:val="44"/>
      <w:szCs w:val="32"/>
      <w:lang w:bidi="ar-SA"/>
    </w:rPr>
  </w:style>
  <w:style w:type="paragraph" w:styleId="30">
    <w:name w:val="HTML Preformatted"/>
    <w:basedOn w:val="0"/>
    <w:rPr>
      <w:rFonts w:ascii="Courier New" w:cs="Times New Roman" w:hAnsi="Courier New"/>
      <w:sz w:val="20"/>
      <w:szCs w:val="20"/>
      <w:lang w:bidi="ar-SA"/>
    </w:rPr>
  </w:style>
  <w:style w:type="paragraph" w:styleId="31">
    <w:name w:val="Normal (Web)"/>
    <w:basedOn w:val="0"/>
    <w:rPr>
      <w:rFonts w:ascii="Times New Roman" w:cs="Times New Roman" w:hAnsi="Times New Roman"/>
      <w:sz w:val="24"/>
      <w:szCs w:val="20"/>
      <w:lang w:bidi="ar-SA"/>
    </w:rPr>
  </w:style>
  <w:style w:type="paragraph" w:styleId="32">
    <w:name w:val="annotation subject"/>
    <w:basedOn w:val="18"/>
    <w:next w:val="18"/>
    <w:rPr>
      <w:b/>
      <w:bCs/>
    </w:rPr>
  </w:style>
  <w:style w:type="character" w:styleId="33">
    <w:name w:val="Strong"/>
    <w:rPr>
      <w:b/>
    </w:rPr>
  </w:style>
  <w:style w:type="character" w:styleId="34">
    <w:name w:val="Emphasis"/>
    <w:rPr>
      <w:i/>
    </w:rPr>
  </w:style>
  <w:style w:type="character" w:styleId="35">
    <w:name w:val="HTML Definition"/>
    <w:rPr>
      <w:i/>
    </w:rPr>
  </w:style>
  <w:style w:type="character" w:styleId="36">
    <w:name w:val="HTML Typewriter"/>
    <w:rPr>
      <w:rFonts w:ascii="Courier New" w:hAnsi="Courier New"/>
      <w:sz w:val="20"/>
    </w:rPr>
  </w:style>
  <w:style w:type="character" w:styleId="37">
    <w:name w:val="HTML Variable"/>
    <w:rPr>
      <w:i/>
    </w:rPr>
  </w:style>
  <w:style w:type="character" w:styleId="38">
    <w:name w:val="Hyperlink"/>
    <w:rPr>
      <w:color w:val="0000FF"/>
      <w:u w:val="single"/>
    </w:rPr>
  </w:style>
  <w:style w:type="character" w:styleId="39">
    <w:name w:val="HTML Code"/>
    <w:rPr>
      <w:rFonts w:ascii="Courier New" w:hAnsi="Courier New"/>
      <w:sz w:val="20"/>
    </w:rPr>
  </w:style>
  <w:style w:type="character" w:styleId="40">
    <w:name w:val="annotation reference"/>
    <w:rPr>
      <w:sz w:val="21"/>
      <w:szCs w:val="21"/>
    </w:rPr>
  </w:style>
  <w:style w:type="character" w:styleId="41">
    <w:name w:val="HTML Keyboard"/>
    <w:rPr>
      <w:rFonts w:ascii="Courier New" w:hAnsi="Courier New"/>
      <w:sz w:val="20"/>
    </w:rPr>
  </w:style>
  <w:style w:type="character" w:styleId="42">
    <w:name w:val="HTML Sample"/>
    <w:rPr>
      <w:rFonts w:ascii="Courier New" w:hAnsi="Courier New"/>
    </w:rPr>
  </w:style>
  <w:style w:type="paragraph" w:customStyle="1" w:styleId="43">
    <w:name w:val="目录 31"/>
    <w:basedOn w:val="0"/>
    <w:next w:val="0"/>
    <w:pPr>
      <w:ind w:leftChars="400" w:left="400"/>
    </w:pPr>
  </w:style>
  <w:style w:type="paragraph" w:customStyle="1" w:styleId="44">
    <w:name w:val="目录 1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">
    <w:name w:val="TOC Heading"/>
    <w:basedOn w:val="1"/>
    <w:next w:val="0"/>
    <w:pPr>
      <w:keepNext/>
      <w:keepLines/>
      <w:widowControl/>
      <w:spacing w:before="480" w:after="0" w:line="276" w:lineRule="auto"/>
      <w:jc w:val="left"/>
      <w:outlineLvl w:val="9"/>
    </w:pPr>
    <w:rPr>
      <w:rFonts w:ascii="Cambria" w:cs="Times New Roman" w:hAnsi="Cambria"/>
      <w:color w:val="365F91"/>
      <w:kern w:val="0"/>
      <w:sz w:val="28"/>
      <w:szCs w:val="28"/>
      <w:lang w:bidi="ar-SA"/>
    </w:rPr>
  </w:style>
  <w:style w:type="paragraph" w:customStyle="1" w:styleId="48">
    <w:name w:val="List Paragraph"/>
    <w:basedOn w:val="0"/>
    <w:pPr>
      <w:ind w:firstLineChars="200" w:firstLine="200"/>
    </w:pPr>
    <w:rPr>
      <w:rFonts w:ascii="Times New Roman" w:cs="Times New Roman" w:hAnsi="Times New Roman"/>
      <w:szCs w:val="20"/>
      <w:lang w:bidi="ar-SA"/>
    </w:rPr>
  </w:style>
  <w:style w:type="paragraph" w:customStyle="1" w:styleId="49">
    <w:name w:val="目录 1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正文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目录 1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目录 1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2 10 磅"/>
    <w:next w:val="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">
    <w:name w:val="样式 10 磅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7">
    <w:name w:val="样式 10 磅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8">
    <w:name w:val="样式 10 磅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">
    <w:name w:val="样式 10 磅8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">
    <w:name w:val="样式 10 磅9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61">
    <w:name w:val="样式 10 磅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">
    <w:name w:val="样式 10 磅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">
    <w:name w:val="样式 10 磅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4">
    <w:name w:val="样式 10 磅8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14 10 磅1"/>
    <w:next w:val="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66">
    <w:name w:val="样式 10 磅8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7">
    <w:name w:val="样式 10 磅8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8">
    <w:name w:val="样式 10 磅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9">
    <w:name w:val="样式 10 磅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0">
    <w:name w:val="样式 10 磅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1">
    <w:name w:val="样式 10 磅6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72">
    <w:name w:val="样式 10 磅6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3">
    <w:name w:val="样式 10 磅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4">
    <w:name w:val="样式 12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5">
    <w:name w:val="样式 12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12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7">
    <w:name w:val="样式 12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8">
    <w:name w:val="样式 12 10 磅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6 10 磅"/>
    <w:next w:val="8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10 磅18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12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3">
    <w:name w:val="样式 12 10 磅1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12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5">
    <w:name w:val="样式 12 10 磅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4 10 磅1"/>
    <w:next w:val="5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12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8">
    <w:name w:val="样式 35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89">
    <w:name w:val="样式 12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0">
    <w:name w:val="样式 12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1">
    <w:name w:val="样式 12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2">
    <w:name w:val="样式 12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93">
    <w:name w:val="样式 1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1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三号10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96">
    <w:name w:val="样式 9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7">
    <w:name w:val="大标题，标宋"/>
    <w:next w:val="18"/>
    <w:pPr>
      <w:widowControl w:val="0"/>
      <w:adjustRightInd w:val="0"/>
      <w:snapToGrid w:val="0"/>
      <w:spacing w:after="100"/>
      <w:jc w:val="center"/>
    </w:pPr>
    <w:rPr>
      <w:rFonts w:ascii="方正小标宋简体" w:eastAsia="方正小标宋简体" w:cs="Times New Roman"/>
      <w:kern w:val="2"/>
      <w:sz w:val="36"/>
      <w:szCs w:val="36"/>
      <w:lang w:val="en-US" w:eastAsia="zh-CN" w:bidi="ar-SA"/>
    </w:rPr>
  </w:style>
  <w:style w:type="paragraph" w:customStyle="1" w:styleId="98">
    <w:name w:val="样式 1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53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12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01">
    <w:name w:val="样式 8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54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12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4">
    <w:name w:val="样式 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12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6">
    <w:name w:val="样式 12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7">
    <w:name w:val="样式 7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8">
    <w:name w:val="样式 12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09">
    <w:name w:val="样式 12 10 磅1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10">
    <w:name w:val="样式 12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1">
    <w:name w:val="目录 21"/>
    <w:basedOn w:val="0"/>
    <w:next w:val="0"/>
    <w:pPr>
      <w:ind w:leftChars="200" w:left="200"/>
    </w:pPr>
  </w:style>
  <w:style w:type="character" w:customStyle="1" w:styleId="112">
    <w:name w:val="已访问的超链接1"/>
    <w:rPr>
      <w:color w:val="800080"/>
      <w:u w:val="single"/>
    </w:rPr>
  </w:style>
  <w:style w:type="paragraph" w:customStyle="1" w:styleId="113">
    <w:name w:val="样式 14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14">
    <w:name w:val="样式 三号6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15">
    <w:name w:val="样式 3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16">
    <w:name w:val="样式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17">
    <w:name w:val="样式 16 10 磅"/>
    <w:next w:val="1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18">
    <w:name w:val="样式 1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19">
    <w:name w:val="样式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0">
    <w:name w:val="样式 38 10 磅"/>
    <w:next w:val="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21">
    <w:name w:val="样式 10 磅1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2">
    <w:name w:val="正文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23">
    <w:name w:val="样式 3 10 磅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4">
    <w:name w:val="样式 10 磅1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5">
    <w:name w:val="样式 3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26">
    <w:name w:val="样式 10 磅5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7">
    <w:name w:val="样式 3 10 磅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28">
    <w:name w:val="样式 35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29">
    <w:name w:val="样式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0">
    <w:name w:val="样式 10 磅16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31">
    <w:name w:val="样式 10 磅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2">
    <w:name w:val="正文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33">
    <w:name w:val="样式 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10 磅16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5">
    <w:name w:val="样式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6">
    <w:name w:val="样式 10 磅16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7">
    <w:name w:val="样式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8">
    <w:name w:val="正文1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customStyle="1" w:styleId="139">
    <w:name w:val="样式 3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0">
    <w:name w:val="样式 3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1">
    <w:name w:val="样式 10 磅1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2">
    <w:name w:val="样式 3 10 磅3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3">
    <w:name w:val="正文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4">
    <w:name w:val="正文3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5">
    <w:name w:val="样式 10 磅1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6">
    <w:name w:val="样式 三号3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47">
    <w:name w:val="样式 10 磅6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customStyle="1" w:styleId="148">
    <w:name w:val="正文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49">
    <w:name w:val="样式 1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0">
    <w:name w:val="样式 10 磅1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1">
    <w:name w:val="样式 17 10 磅1"/>
    <w:next w:val="1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2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3">
    <w:name w:val="样式 10 磅3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4">
    <w:name w:val="样式 3 10 磅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5">
    <w:name w:val="样式 3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6">
    <w:name w:val="样式 35 10 磅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57">
    <w:name w:val="样式 3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58">
    <w:name w:val="样式 35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59">
    <w:name w:val="样式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0">
    <w:name w:val="正文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1">
    <w:name w:val="样式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2">
    <w:name w:val="样式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3">
    <w:name w:val="样式 10 磅19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64">
    <w:name w:val="正文14"/>
    <w:next w:val="165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customStyle="1" w:styleId="165">
    <w:name w:val="正文16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customStyle="1" w:styleId="166">
    <w:name w:val="样式 10 磅1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7">
    <w:name w:val="样式 2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8">
    <w:name w:val="正文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69">
    <w:name w:val="样式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0">
    <w:name w:val="样式 3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1">
    <w:name w:val="样式 37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72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73">
    <w:name w:val="样式 3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4">
    <w:name w:val="正文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75">
    <w:name w:val="样式 三号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76">
    <w:name w:val="样式 3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7">
    <w:name w:val="样式 1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8">
    <w:name w:val="样式 10 磅10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79">
    <w:name w:val="样式 10 磅6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0">
    <w:name w:val="样式 12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1">
    <w:name w:val="样式 10 磅9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82">
    <w:name w:val="正文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3">
    <w:name w:val="样式 3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4">
    <w:name w:val="样式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5">
    <w:name w:val="样式 10 磅5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86">
    <w:name w:val="公式样式 数字"/>
    <w:rPr>
      <w:rFonts w:ascii="Times New Roman" w:eastAsia="宋体" w:cs="Times New Roman" w:hAnsi="Times New Roman"/>
      <w:sz w:val="20"/>
      <w:szCs w:val="20"/>
      <w:lang w:val="en-US" w:eastAsia="zh-CN" w:bidi="ar-SA"/>
    </w:rPr>
  </w:style>
  <w:style w:type="paragraph" w:customStyle="1" w:styleId="187">
    <w:name w:val="样式 3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8">
    <w:name w:val="样式 28 10 磅"/>
    <w:next w:val="140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89">
    <w:name w:val="正文3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0">
    <w:name w:val="样式 10 磅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1">
    <w:name w:val="正文文字 5"/>
    <w:basedOn w:val="0"/>
    <w:next w:val="0"/>
    <w:pPr>
      <w:ind w:left="240"/>
    </w:pPr>
    <w:rPr>
      <w:rFonts w:ascii="Times New Roman" w:cs="Times New Roman" w:hAnsi="Times New Roman"/>
      <w:sz w:val="24"/>
      <w:szCs w:val="20"/>
      <w:lang w:bidi="ar-SA"/>
    </w:rPr>
  </w:style>
  <w:style w:type="paragraph" w:customStyle="1" w:styleId="192">
    <w:name w:val="样式 10 磅6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3">
    <w:name w:val="样式 10 磅17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4">
    <w:name w:val="样式 10 磅18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5">
    <w:name w:val="样式 10 磅1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6">
    <w:name w:val="样式 10 磅16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97">
    <w:name w:val="样式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98">
    <w:name w:val="样式 三号8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199">
    <w:name w:val="正文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00">
    <w:name w:val="样式 10 磅1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1">
    <w:name w:val="样式 3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02">
    <w:name w:val="样式 3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3">
    <w:name w:val="样式 35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04">
    <w:name w:val="公式样式 矢量矩阵"/>
    <w:rPr>
      <w:rFonts w:ascii="Times New Roman" w:eastAsia="宋体" w:cs="Times New Roman" w:hAnsi="Times New Roman"/>
      <w:b/>
      <w:sz w:val="20"/>
      <w:szCs w:val="20"/>
      <w:lang w:val="en-US" w:eastAsia="zh-CN" w:bidi="ar-SA"/>
    </w:rPr>
  </w:style>
  <w:style w:type="paragraph" w:customStyle="1" w:styleId="205">
    <w:name w:val="样式 10 磅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6">
    <w:name w:val="样式 10 磅1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7">
    <w:name w:val="样式 10 磅1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8">
    <w:name w:val="样式 10 磅17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9">
    <w:name w:val="样式 14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10">
    <w:name w:val="样式 10 磅8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11">
    <w:name w:val="样式 3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2">
    <w:name w:val="样式 10 磅1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13">
    <w:name w:val="样式 10 磅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4">
    <w:name w:val="样式 10 磅5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15">
    <w:name w:val="样式 3 10 磅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16">
    <w:name w:val="正文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17">
    <w:name w:val="样式 3 10 磅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18">
    <w:name w:val="正文文字"/>
    <w:basedOn w:val="0"/>
    <w:next w:val="0"/>
    <w:pPr>
      <w:spacing w:after="120"/>
    </w:pPr>
    <w:rPr>
      <w:rFonts w:ascii="Times New Roman" w:cs="Times New Roman" w:hAnsi="Times New Roman"/>
      <w:szCs w:val="20"/>
      <w:lang w:bidi="ar-SA"/>
    </w:rPr>
  </w:style>
  <w:style w:type="paragraph" w:customStyle="1" w:styleId="219">
    <w:name w:val="样式 3 10 磅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20">
    <w:name w:val="样式 10 磅1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1">
    <w:name w:val="样式 57 10 磅"/>
    <w:next w:val="22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22">
    <w:name w:val="样式 10 磅5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23">
    <w:name w:val="样式 10 磅17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4">
    <w:name w:val="正文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25">
    <w:name w:val="样式 10 磅19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26">
    <w:name w:val="样式 10 磅18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27">
    <w:name w:val="样式 35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28">
    <w:name w:val="样式 35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29">
    <w:name w:val="样式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0">
    <w:name w:val="样式 10 磅1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1">
    <w:name w:val="样式 33 10 磅"/>
    <w:next w:val="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32">
    <w:name w:val="样式 3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33">
    <w:name w:val="样式 10 磅20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4">
    <w:name w:val="样式 10 磅1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5">
    <w:name w:val="样式 10 磅1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6">
    <w:name w:val="样式 15 10 磅1"/>
    <w:next w:val="23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37">
    <w:name w:val="样式 1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38">
    <w:name w:val="样式 14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39">
    <w:name w:val="样式 10 磅3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0">
    <w:name w:val="正文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1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42">
    <w:name w:val="样式 10 磅1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3">
    <w:name w:val="样式 10 磅18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4">
    <w:name w:val="样式 10 磅18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5">
    <w:name w:val="正文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6">
    <w:name w:val="样式 三号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47">
    <w:name w:val="样式 14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8">
    <w:name w:val="样式 3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49">
    <w:name w:val="样式 3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0">
    <w:name w:val="样式 10 磅14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1">
    <w:name w:val="样式 3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2">
    <w:name w:val="样式 3 10 磅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3">
    <w:name w:val="样式 10 磅1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4">
    <w:name w:val="正文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5">
    <w:name w:val="正文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56">
    <w:name w:val="样式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7">
    <w:name w:val="样式 10 磅1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8">
    <w:name w:val="样式 10 磅1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9">
    <w:name w:val="样式 1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0">
    <w:name w:val="样式 10 磅8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61">
    <w:name w:val="样式 35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2">
    <w:name w:val="样式 10 磅1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63">
    <w:name w:val="正文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64">
    <w:name w:val="样式 10 磅17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5">
    <w:name w:val="样式 10 磅4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6">
    <w:name w:val="样式 3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67">
    <w:name w:val="样式 10 磅3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68">
    <w:name w:val="样式 10 磅6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69">
    <w:name w:val="样式 三号5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270">
    <w:name w:val="样式 10 磅1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1">
    <w:name w:val="样式 10 磅10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2">
    <w:name w:val="样式 10 磅1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3">
    <w:name w:val="样式 10 磅18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74">
    <w:name w:val="样式 10 磅11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5">
    <w:name w:val="样式 3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76">
    <w:name w:val="样式 10 磅3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77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78">
    <w:name w:val="样式 10 磅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79">
    <w:name w:val="样式 34 10 磅"/>
    <w:next w:val="1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80">
    <w:name w:val="样式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1">
    <w:name w:val="样式 10 磅1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2">
    <w:name w:val="样式 35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3">
    <w:name w:val="样式 3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4">
    <w:name w:val="样式 3 10 磅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5">
    <w:name w:val="样式 10 磅1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6">
    <w:name w:val="样式 10 磅19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7">
    <w:name w:val="样式 3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8">
    <w:name w:val="样式 10 磅6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89">
    <w:name w:val="样式 10 磅11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0">
    <w:name w:val="样式 10 磅14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1">
    <w:name w:val="样式 10 磅17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2">
    <w:name w:val="样式 3 10 磅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93">
    <w:name w:val="样式 10 磅7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94">
    <w:name w:val="样式 10 磅20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95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296">
    <w:name w:val="样式 10 磅4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7">
    <w:name w:val="样式 10 磅11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8">
    <w:name w:val="样式 39 10 磅"/>
    <w:next w:val="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99">
    <w:name w:val="样式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0">
    <w:name w:val="样式 3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1">
    <w:name w:val="样式 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02">
    <w:name w:val="样式 35 10 磅6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3">
    <w:name w:val="样式 3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04">
    <w:name w:val="正文3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05">
    <w:name w:val="正文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6">
    <w:name w:val="样式 1 10 磅1"/>
    <w:next w:val="45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07">
    <w:name w:val="样式 10 磅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8">
    <w:name w:val="正文文字 1"/>
    <w:basedOn w:val="0"/>
    <w:next w:val="0"/>
    <w:pPr>
      <w:ind w:left="240"/>
    </w:pPr>
    <w:rPr>
      <w:rFonts w:ascii="Times New Roman" w:cs="Times New Roman" w:hAnsi="Times New Roman"/>
      <w:sz w:val="28"/>
      <w:szCs w:val="20"/>
      <w:lang w:bidi="ar-SA"/>
    </w:rPr>
  </w:style>
  <w:style w:type="paragraph" w:customStyle="1" w:styleId="309">
    <w:name w:val="样式 10 磅17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0">
    <w:name w:val="样式 10 磅10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1">
    <w:name w:val="样式 10 磅1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2">
    <w:name w:val="样式 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3">
    <w:name w:val="样式 10 磅15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4">
    <w:name w:val="样式 10 磅8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5">
    <w:name w:val="样式 15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6">
    <w:name w:val="样式 3 10 磅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7">
    <w:name w:val="样式 10 磅13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18">
    <w:name w:val="样式 10 磅1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9">
    <w:name w:val="正文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20">
    <w:name w:val="样式 10 磅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21">
    <w:name w:val="样式 10 磅1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2">
    <w:name w:val="样式 10 磅1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3">
    <w:name w:val="样式 10 磅18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4">
    <w:name w:val="样式 10 磅3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25">
    <w:name w:val="样式 10 磅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6">
    <w:name w:val="样式 3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27">
    <w:name w:val="样式 10 磅7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28">
    <w:name w:val="样式 10 磅17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9">
    <w:name w:val="正文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30">
    <w:name w:val="样式 3 10 磅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1">
    <w:name w:val="样式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2">
    <w:name w:val="样式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3">
    <w:name w:val="样式 10 磅9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4">
    <w:name w:val="样式 2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35">
    <w:name w:val="样式 3 10 磅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6">
    <w:name w:val="样式 35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37">
    <w:name w:val="样式 3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38">
    <w:name w:val="样式 10 磅29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39">
    <w:name w:val="样式 10 磅6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0">
    <w:name w:val="样式 10 磅16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41">
    <w:name w:val="样式 10 磅1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2">
    <w:name w:val="样式 10 磅13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3">
    <w:name w:val="样式 1 10 磅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4">
    <w:name w:val="正文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5">
    <w:name w:val="样式 10 磅19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6">
    <w:name w:val="样式 20 10 磅"/>
    <w:next w:val="3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47">
    <w:name w:val="样式 2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48">
    <w:name w:val="样式 10 磅2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49">
    <w:name w:val="样式 10 磅1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0">
    <w:name w:val="正文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1">
    <w:name w:val="样式 三号12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szCs w:val="20"/>
      <w:lang w:val="en-US" w:eastAsia="zh-CN" w:bidi="ar-SA"/>
    </w:rPr>
  </w:style>
  <w:style w:type="paragraph" w:customStyle="1" w:styleId="352">
    <w:name w:val="样式 3 10 磅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3">
    <w:name w:val="样式 3 10 磅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4">
    <w:name w:val="样式 3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5">
    <w:name w:val="正文文字 3"/>
    <w:basedOn w:val="0"/>
    <w:next w:val="0"/>
    <w:pPr>
      <w:ind w:left="240"/>
    </w:pPr>
    <w:rPr>
      <w:rFonts w:ascii="Times New Roman" w:cs="Times New Roman" w:hAnsi="Times New Roman"/>
      <w:sz w:val="28"/>
      <w:szCs w:val="20"/>
      <w:lang w:bidi="ar-SA"/>
    </w:rPr>
  </w:style>
  <w:style w:type="paragraph" w:customStyle="1" w:styleId="356">
    <w:name w:val="样式 10 磅1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7">
    <w:name w:val="样式 10 磅18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58">
    <w:name w:val="样式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9">
    <w:name w:val="样式 12 10 磅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0">
    <w:name w:val="样式 10 磅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1">
    <w:name w:val="样式 10 磅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2">
    <w:name w:val="样式 10 磅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3">
    <w:name w:val="样式 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4">
    <w:name w:val="样式 10 磅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5">
    <w:name w:val="样式 10 磅10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6">
    <w:name w:val="样式 10 磅19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7">
    <w:name w:val="样式 10 磅1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8">
    <w:name w:val="样式 14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69">
    <w:name w:val="样式 10 磅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0">
    <w:name w:val="样式 10 磅1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1">
    <w:name w:val="样式 10 磅10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2">
    <w:name w:val="样式 3 10 磅4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73">
    <w:name w:val="样式 10 磅11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374">
    <w:name w:val="样式 10 磅17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5">
    <w:name w:val="样式 10 磅9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6">
    <w:name w:val="样式 10 磅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7">
    <w:name w:val="样式 3 10 磅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8">
    <w:name w:val="样式 10 磅1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9">
    <w:name w:val="样式 2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80">
    <w:name w:val="样式 10 磅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1">
    <w:name w:val="样式 10 磅9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82">
    <w:name w:val="样式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3">
    <w:name w:val="样式 三号11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84">
    <w:name w:val="样式 10 磅15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5">
    <w:name w:val="正文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86">
    <w:name w:val="样式 三号7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87">
    <w:name w:val="正文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88">
    <w:name w:val="样式 10 磅5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9">
    <w:name w:val="样式 10 磅15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0">
    <w:name w:val="正文3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1">
    <w:name w:val="样式 10 磅16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2">
    <w:name w:val="正文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3">
    <w:name w:val="样式 10 磅1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4">
    <w:name w:val="样式 三号2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95">
    <w:name w:val="样式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6">
    <w:name w:val="样式 三号4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397">
    <w:name w:val="样式 3 10 磅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398">
    <w:name w:val="样式 10 磅1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9">
    <w:name w:val="样式 10 磅16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0">
    <w:name w:val="样式 10 磅9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1">
    <w:name w:val="样式 3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02">
    <w:name w:val="样式 14 10 磅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3">
    <w:name w:val="正文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4">
    <w:name w:val="样式 10 磅17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5">
    <w:name w:val="样式 3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06">
    <w:name w:val="样式 10 磅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7">
    <w:name w:val="样式 13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8">
    <w:name w:val="样式 10 磅6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09">
    <w:name w:val="样式 3 10 磅3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0">
    <w:name w:val="样式 10 磅1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1">
    <w:name w:val="样式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2">
    <w:name w:val="样式 3 10 磅52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13">
    <w:name w:val="样式 29 10 磅1"/>
    <w:next w:val="3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14">
    <w:name w:val="样式 10 磅2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5">
    <w:name w:val="样式 3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16">
    <w:name w:val="样式 10 磅13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7">
    <w:name w:val="正文3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18">
    <w:name w:val="样式 三号9"/>
    <w:pPr>
      <w:tabs>
        <w:tab w:val="right" w:leader="dot" w:pos="8460"/>
      </w:tabs>
      <w:spacing w:line="560" w:lineRule="exact"/>
      <w:jc w:val="both"/>
    </w:pPr>
    <w:rPr>
      <w:rFonts w:ascii="方正仿宋_GBK" w:eastAsia="方正仿宋_GBK" w:cs="Times New Roman"/>
      <w:sz w:val="32"/>
      <w:szCs w:val="24"/>
      <w:lang w:val="en-US" w:eastAsia="zh-CN" w:bidi="ar-SA"/>
    </w:rPr>
  </w:style>
  <w:style w:type="paragraph" w:customStyle="1" w:styleId="419">
    <w:name w:val="样式 10 磅15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20">
    <w:name w:val="样式 10 磅17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1">
    <w:name w:val="样式 10 磅20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22">
    <w:name w:val="样式 10 磅5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3">
    <w:name w:val="样式 10 磅1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4">
    <w:name w:val="样式 13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5">
    <w:name w:val="样式 10 磅20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6">
    <w:name w:val="样式 10 磅16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27">
    <w:name w:val="样式 10 磅28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28">
    <w:name w:val="样式 10 磅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9">
    <w:name w:val="样式 3 10 磅2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0">
    <w:name w:val="样式 35 10 磅1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31">
    <w:name w:val="样式 10 磅10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2">
    <w:name w:val="样式 10 磅3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3">
    <w:name w:val="样式 3 10 磅53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34">
    <w:name w:val="样式 14 10 磅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35">
    <w:name w:val="样式 10 磅19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6">
    <w:name w:val="样式 14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37">
    <w:name w:val="样式 10 磅10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8">
    <w:name w:val="样式 10 磅5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9">
    <w:name w:val="样式 3 10 磅5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40">
    <w:name w:val="样式 2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1">
    <w:name w:val="样式 10 磅18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2">
    <w:name w:val="样式 10 磅14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3">
    <w:name w:val="正文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4">
    <w:name w:val="样式 10 磅8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5">
    <w:name w:val="样式 10 磅10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6">
    <w:name w:val="样式 35 10 磅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7">
    <w:name w:val="样式 10 磅8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48">
    <w:name w:val="样式 10 磅1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9">
    <w:name w:val="样式 3 10 磅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0">
    <w:name w:val="样式 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1">
    <w:name w:val="样式 3 10 磅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2">
    <w:name w:val="正文1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3">
    <w:name w:val="样式 10 磅9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4">
    <w:name w:val="样式 10 磅16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5">
    <w:name w:val="正文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6">
    <w:name w:val="样式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57">
    <w:name w:val="样式 3 10 磅5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8">
    <w:name w:val="样式 10 磅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9">
    <w:name w:val="样式 10 磅15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60">
    <w:name w:val="样式 10 磅14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61">
    <w:name w:val="样式 10 磅12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2">
    <w:name w:val="正文3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63">
    <w:name w:val="正文2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64">
    <w:name w:val="样式 3 10 磅3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5">
    <w:name w:val="样式 10 磅18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6">
    <w:name w:val="正文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67">
    <w:name w:val="样式 10 磅20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68">
    <w:name w:val="样式 1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69">
    <w:name w:val="样式 10 磅3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0">
    <w:name w:val="样式 13 10 磅1"/>
    <w:next w:val="94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1">
    <w:name w:val="样式 10 磅16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72">
    <w:name w:val="样式 10 磅9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73">
    <w:name w:val="样式 35 10 磅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4">
    <w:name w:val="样式 35 10 磅7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75">
    <w:name w:val="普通(网站)1"/>
    <w:pPr>
      <w:widowControl w:val="0"/>
      <w:spacing w:before="100" w:beforeAutospacing="1" w:after="100" w:afterAutospacing="1"/>
    </w:pPr>
    <w:rPr>
      <w:rFonts w:ascii="Times New Roman" w:eastAsia="方正仿宋简体" w:cs="Times New Roman" w:hAnsi="Times New Roman"/>
      <w:sz w:val="24"/>
      <w:szCs w:val="24"/>
      <w:lang w:val="en-US" w:eastAsia="zh-CN" w:bidi="ar-SA"/>
    </w:rPr>
  </w:style>
  <w:style w:type="paragraph" w:customStyle="1" w:styleId="476">
    <w:name w:val="正文51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7">
    <w:name w:val="样式 59 10 磅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8">
    <w:name w:val="正文57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9">
    <w:name w:val="正文6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0">
    <w:name w:val="正文5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1">
    <w:name w:val="正文54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2">
    <w:name w:val="正文63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3">
    <w:name w:val="正文42"/>
    <w:pPr>
      <w:widowControl w:val="0"/>
      <w:jc w:val="both"/>
    </w:pPr>
    <w:rPr>
      <w:rFonts w:ascii="Times New Roman" w:eastAsia="方正小标宋_GBK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4">
    <w:name w:val="列出段落2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5">
    <w:name w:val="列出段落1"/>
    <w:next w:val="26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6">
    <w:name w:val="样式 57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7">
    <w:name w:val="列出段落"/>
    <w:next w:val="27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8">
    <w:name w:val="样式 57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489">
    <w:name w:val="正文11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0">
    <w:name w:val="章标题"/>
    <w:next w:val="0"/>
    <w:pPr>
      <w:numPr>
        <w:ilvl w:val="1"/>
        <w:numId w:val="1"/>
      </w:numPr>
      <w:tabs>
        <w:tab w:val="clear" w:pos="0"/>
        <w:tab w:val="left" w:pos="0"/>
      </w:tabs>
      <w:spacing w:before="50" w:after="50"/>
      <w:jc w:val="both"/>
      <w:outlineLvl w:val="1"/>
    </w:pPr>
    <w:rPr>
      <w:rFonts w:ascii="黑体" w:eastAsia="黑体" w:cs="Times New Roman"/>
      <w:sz w:val="21"/>
      <w:szCs w:val="20"/>
      <w:lang w:val="en-US" w:eastAsia="zh-CN" w:bidi="ar-SA"/>
    </w:rPr>
  </w:style>
  <w:style w:type="paragraph" w:customStyle="1" w:styleId="491">
    <w:name w:val="样式 3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2">
    <w:name w:val="样式 59 10 磅"/>
    <w:next w:val="47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3">
    <w:name w:val="样式 58 10 磅"/>
    <w:next w:val="494"/>
    <w:pPr>
      <w:spacing w:before="50" w:after="50"/>
      <w:jc w:val="both"/>
      <w:outlineLvl w:val="1"/>
    </w:pPr>
    <w:rPr>
      <w:rFonts w:ascii="黑体" w:eastAsia="黑体" w:cs="Times New Roman"/>
      <w:sz w:val="21"/>
      <w:szCs w:val="20"/>
      <w:lang w:val="en-US" w:eastAsia="zh-CN" w:bidi="ar-SA"/>
    </w:rPr>
  </w:style>
  <w:style w:type="paragraph" w:customStyle="1" w:styleId="494">
    <w:name w:val="样式 58 10 磅1"/>
    <w:pPr>
      <w:numPr>
        <w:ilvl w:val="1"/>
        <w:numId w:val="1"/>
      </w:numPr>
      <w:tabs>
        <w:tab w:val="clear" w:pos="0"/>
        <w:tab w:val="left" w:pos="0"/>
      </w:tabs>
      <w:spacing w:before="50" w:after="50"/>
      <w:jc w:val="both"/>
      <w:outlineLvl w:val="1"/>
    </w:pPr>
    <w:rPr>
      <w:rFonts w:ascii="黑体" w:eastAsia="黑体" w:cs="Times New Roman"/>
      <w:sz w:val="21"/>
      <w:szCs w:val="20"/>
      <w:lang w:val="en-US" w:eastAsia="zh-CN" w:bidi="ar-SA"/>
    </w:rPr>
  </w:style>
  <w:style w:type="paragraph" w:customStyle="1" w:styleId="495">
    <w:name w:val="样式 1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6">
    <w:name w:val="二级条标题"/>
    <w:next w:val="0"/>
    <w:pPr>
      <w:numPr>
        <w:ilvl w:val="3"/>
        <w:numId w:val="1"/>
      </w:numPr>
      <w:tabs>
        <w:tab w:val="clear" w:pos="0"/>
        <w:tab w:val="left" w:pos="0"/>
        <w:tab w:val="left" w:pos="1260"/>
        <w:tab w:val="left" w:pos="1680"/>
      </w:tabs>
      <w:jc w:val="both"/>
      <w:outlineLvl w:val="3"/>
    </w:pPr>
    <w:rPr>
      <w:rFonts w:ascii="黑体" w:eastAsia="黑体" w:cs="Times New Roman"/>
      <w:sz w:val="21"/>
      <w:szCs w:val="20"/>
      <w:lang w:val="en-US" w:eastAsia="zh-CN" w:bidi="ar-SA"/>
    </w:rPr>
  </w:style>
  <w:style w:type="paragraph" w:customStyle="1" w:styleId="497">
    <w:name w:val="正文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498">
    <w:name w:val="样式 4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499">
    <w:name w:val="正文4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00">
    <w:name w:val="样式 2 小四"/>
    <w:pPr>
      <w:spacing w:before="100" w:beforeAutospacing="1" w:after="100" w:afterAutospacing="1"/>
      <w:jc w:val="center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customStyle="1" w:styleId="501">
    <w:name w:val="正文4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2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3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4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5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6">
    <w:name w:val="目录 15"/>
    <w:basedOn w:val="0"/>
    <w:next w:val="0"/>
    <w:pPr>
      <w:ind w:left="0" w:firstLine="0"/>
    </w:pPr>
  </w:style>
  <w:style w:type="paragraph" w:customStyle="1" w:styleId="507">
    <w:name w:val="样式 4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8">
    <w:name w:val="样式 4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09">
    <w:name w:val="样式 45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10">
    <w:name w:val="样式 46 10 磅"/>
    <w:next w:val="51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1">
    <w:name w:val="样式 46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2">
    <w:name w:val="样式 4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3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4">
    <w:name w:val="样式 4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5">
    <w:name w:val="样式 50 10 磅"/>
    <w:next w:val="5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16">
    <w:name w:val="样式 50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17">
    <w:name w:val="样式 5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18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19">
    <w:name w:val="样式 67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0">
    <w:name w:val="样式 68 10 磅"/>
    <w:next w:val="18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1">
    <w:name w:val="样式 69 10 磅"/>
    <w:next w:val="43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2">
    <w:name w:val="样式 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3">
    <w:name w:val="样式 5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4">
    <w:name w:val="样式 5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25">
    <w:name w:val="样式 60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6">
    <w:name w:val="样式 61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7">
    <w:name w:val="样式 62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8">
    <w:name w:val="样式 63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29">
    <w:name w:val="样式 64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530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1">
    <w:name w:val="样式 65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8"/>
      <w:lang w:val="en-US" w:eastAsia="zh-CN" w:bidi="ar-SA"/>
    </w:rPr>
  </w:style>
  <w:style w:type="paragraph" w:customStyle="1" w:styleId="532">
    <w:name w:val="正文4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3">
    <w:name w:val="样式 7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34">
    <w:name w:val="样式 7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35">
    <w:name w:val="样式 81 10 磅"/>
    <w:next w:val="132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6">
    <w:name w:val="样式 7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7">
    <w:name w:val="样式 7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8">
    <w:name w:val="样式 7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9">
    <w:name w:val="样式 7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0">
    <w:name w:val="样式 7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1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2">
    <w:name w:val="样式 7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3">
    <w:name w:val="样式 7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4">
    <w:name w:val="样式 8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45">
    <w:name w:val="样式 8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46">
    <w:name w:val="样式 8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47">
    <w:name w:val="样式 8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48">
    <w:name w:val="样式 8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549">
    <w:name w:val="endnote text"/>
    <w:basedOn w:val="0"/>
    <w:pPr>
      <w:snapToGrid w:val="0"/>
      <w:jc w:val="left"/>
    </w:pPr>
  </w:style>
  <w:style w:type="paragraph" w:customStyle="1" w:styleId="550">
    <w:name w:val="样式 8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1">
    <w:name w:val="样式 8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2">
    <w:name w:val="样式 8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3">
    <w:name w:val="样式 10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4">
    <w:name w:val="样式 8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5">
    <w:name w:val="样式 9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6">
    <w:name w:val="样式 9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7">
    <w:name w:val="样式 9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8">
    <w:name w:val="样式 9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59">
    <w:name w:val="样式 9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0">
    <w:name w:val="样式 9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1">
    <w:name w:val="样式 9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2">
    <w:name w:val="样式 9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3">
    <w:name w:val="样式 9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4">
    <w:name w:val="样式 9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5">
    <w:name w:val="样式 10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6">
    <w:name w:val="样式 10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7">
    <w:name w:val="样式 10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8">
    <w:name w:val="样式 10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69">
    <w:name w:val="样式 10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0">
    <w:name w:val="样式 10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1">
    <w:name w:val="样式 10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2">
    <w:name w:val="样式 10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3">
    <w:name w:val="样式 10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4">
    <w:name w:val="样式 11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5">
    <w:name w:val="样式 11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6">
    <w:name w:val="样式 11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7">
    <w:name w:val="样式 11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8">
    <w:name w:val="样式 11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79">
    <w:name w:val="样式 11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80">
    <w:name w:val="样式 11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81">
    <w:name w:val="样式 1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82">
    <w:name w:val="样式 1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83">
    <w:name w:val="样式 11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84">
    <w:name w:val="样式 12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85">
    <w:name w:val="样式 1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586">
    <w:name w:val="样式 1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7">
    <w:name w:val="样式 1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8">
    <w:name w:val="样式 1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9">
    <w:name w:val="样式 1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0">
    <w:name w:val="样式 1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14090814</TotalTime>
  <Application>Yozo_Office</Application>
  <Pages>7</Pages>
  <Words>2021</Words>
  <Characters>2039</Characters>
  <Lines>191</Lines>
  <Paragraphs>128</Paragraphs>
  <CharactersWithSpaces>2408</CharactersWithSpaces>
  <Company>china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保税监管涉及外勤事项作业标准化表格</dc:title>
  <dc:creator>AutoBVT</dc:creator>
  <cp:lastModifiedBy>曹昱芳</cp:lastModifiedBy>
  <cp:revision>2</cp:revision>
  <cp:lastPrinted>2018-05-15T00:26:00Z</cp:lastPrinted>
  <dcterms:created xsi:type="dcterms:W3CDTF">2024-10-23T02:47:00Z</dcterms:created>
  <dcterms:modified xsi:type="dcterms:W3CDTF">2025-03-06T01:15:37Z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2052-12.1.0.16729</vt:lpwstr>
  </property>
</Properties>
</file>